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C5ACE" w14:textId="77777777" w:rsidR="008A53C5" w:rsidRPr="000F4061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ОЦЕНКА</w:t>
      </w:r>
    </w:p>
    <w:p w14:paraId="68843639" w14:textId="13F8AF34" w:rsidR="008A53C5" w:rsidRPr="000F4061" w:rsidRDefault="00E33330" w:rsidP="001B4655">
      <w:pPr>
        <w:jc w:val="center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</w:t>
      </w:r>
    </w:p>
    <w:p w14:paraId="46660F7E" w14:textId="77777777" w:rsidR="001B4655" w:rsidRDefault="00E33330" w:rsidP="001B4655">
      <w:pPr>
        <w:jc w:val="center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информационных и иных последствий прин</w:t>
      </w:r>
      <w:r w:rsidR="001B4655">
        <w:rPr>
          <w:rFonts w:ascii="Times New Roman" w:hAnsi="Times New Roman"/>
          <w:b/>
          <w:sz w:val="28"/>
          <w:szCs w:val="28"/>
        </w:rPr>
        <w:t xml:space="preserve">имаемого </w:t>
      </w:r>
    </w:p>
    <w:p w14:paraId="33211B0C" w14:textId="546D380D" w:rsidR="008A53C5" w:rsidRPr="000F4061" w:rsidRDefault="00E33330" w:rsidP="001B4655">
      <w:pPr>
        <w:jc w:val="center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проекта</w:t>
      </w:r>
      <w:r w:rsidR="00BA2FB0">
        <w:rPr>
          <w:rFonts w:ascii="Times New Roman" w:hAnsi="Times New Roman"/>
          <w:b/>
          <w:sz w:val="28"/>
          <w:szCs w:val="28"/>
        </w:rPr>
        <w:t xml:space="preserve"> </w:t>
      </w:r>
      <w:r w:rsidR="00515061">
        <w:rPr>
          <w:rFonts w:ascii="Times New Roman" w:hAnsi="Times New Roman"/>
          <w:b/>
          <w:sz w:val="28"/>
          <w:szCs w:val="28"/>
        </w:rPr>
        <w:t>п</w:t>
      </w:r>
      <w:r w:rsidR="001B4655">
        <w:rPr>
          <w:rFonts w:ascii="Times New Roman" w:hAnsi="Times New Roman"/>
          <w:b/>
          <w:sz w:val="28"/>
          <w:szCs w:val="28"/>
        </w:rPr>
        <w:t>остановления</w:t>
      </w:r>
      <w:r w:rsidR="00BA2FB0">
        <w:rPr>
          <w:rFonts w:ascii="Times New Roman" w:hAnsi="Times New Roman"/>
          <w:b/>
          <w:sz w:val="28"/>
          <w:szCs w:val="28"/>
        </w:rPr>
        <w:t xml:space="preserve"> Правительства Респу</w:t>
      </w:r>
      <w:r w:rsidR="00515061">
        <w:rPr>
          <w:rFonts w:ascii="Times New Roman" w:hAnsi="Times New Roman"/>
          <w:b/>
          <w:sz w:val="28"/>
          <w:szCs w:val="28"/>
        </w:rPr>
        <w:t>блики Казахстан</w:t>
      </w:r>
    </w:p>
    <w:p w14:paraId="0B70093F" w14:textId="61199344" w:rsidR="001B4655" w:rsidRDefault="00C043B1" w:rsidP="001B4655">
      <w:pPr>
        <w:jc w:val="center"/>
        <w:outlineLvl w:val="0"/>
        <w:rPr>
          <w:rFonts w:ascii="Times New Roman" w:hAnsi="Times New Roman"/>
          <w:b/>
          <w:kern w:val="32"/>
          <w:sz w:val="28"/>
          <w:szCs w:val="28"/>
        </w:rPr>
      </w:pPr>
      <w:r>
        <w:rPr>
          <w:rFonts w:ascii="Times New Roman" w:hAnsi="Times New Roman"/>
          <w:b/>
          <w:kern w:val="32"/>
          <w:sz w:val="28"/>
          <w:szCs w:val="28"/>
        </w:rPr>
        <w:t>«</w:t>
      </w:r>
      <w:r w:rsidRPr="00C043B1">
        <w:rPr>
          <w:rFonts w:ascii="Times New Roman" w:hAnsi="Times New Roman"/>
          <w:b/>
          <w:kern w:val="32"/>
          <w:sz w:val="28"/>
          <w:szCs w:val="28"/>
        </w:rPr>
        <w:t>Об у</w:t>
      </w:r>
      <w:r w:rsidR="00855F2D">
        <w:rPr>
          <w:rFonts w:ascii="Times New Roman" w:hAnsi="Times New Roman"/>
          <w:b/>
          <w:kern w:val="32"/>
          <w:sz w:val="28"/>
          <w:szCs w:val="28"/>
        </w:rPr>
        <w:t>тверждении</w:t>
      </w:r>
      <w:r w:rsidRPr="00C043B1">
        <w:rPr>
          <w:rFonts w:ascii="Times New Roman" w:hAnsi="Times New Roman"/>
          <w:b/>
          <w:kern w:val="32"/>
          <w:sz w:val="28"/>
          <w:szCs w:val="28"/>
        </w:rPr>
        <w:t xml:space="preserve"> перечня международных и государственных организаций, зарубежных и казахстанских неправительственных общественных организаций и </w:t>
      </w:r>
      <w:r w:rsidR="003E320A">
        <w:rPr>
          <w:rFonts w:ascii="Times New Roman" w:hAnsi="Times New Roman"/>
          <w:b/>
          <w:kern w:val="32"/>
          <w:sz w:val="28"/>
          <w:szCs w:val="28"/>
        </w:rPr>
        <w:t xml:space="preserve">фондов, чья деятельность носит </w:t>
      </w:r>
      <w:r w:rsidRPr="00C043B1">
        <w:rPr>
          <w:rFonts w:ascii="Times New Roman" w:hAnsi="Times New Roman"/>
          <w:b/>
          <w:kern w:val="32"/>
          <w:sz w:val="28"/>
          <w:szCs w:val="28"/>
        </w:rPr>
        <w:t xml:space="preserve">благотворительный и (или) международный характер </w:t>
      </w:r>
    </w:p>
    <w:p w14:paraId="54289C0F" w14:textId="156627C0" w:rsidR="00855F2D" w:rsidRDefault="00C043B1" w:rsidP="003E320A">
      <w:pPr>
        <w:jc w:val="center"/>
        <w:outlineLvl w:val="0"/>
        <w:rPr>
          <w:rFonts w:ascii="Times New Roman" w:hAnsi="Times New Roman"/>
          <w:b/>
          <w:kern w:val="32"/>
          <w:sz w:val="28"/>
          <w:szCs w:val="28"/>
        </w:rPr>
      </w:pPr>
      <w:r w:rsidRPr="00C043B1">
        <w:rPr>
          <w:rFonts w:ascii="Times New Roman" w:hAnsi="Times New Roman"/>
          <w:b/>
          <w:kern w:val="32"/>
          <w:sz w:val="28"/>
          <w:szCs w:val="28"/>
        </w:rPr>
        <w:t>и не противоречит Конституции Республики Казахстан</w:t>
      </w:r>
      <w:r w:rsidR="00855F2D">
        <w:rPr>
          <w:rFonts w:ascii="Times New Roman" w:hAnsi="Times New Roman"/>
          <w:b/>
          <w:kern w:val="32"/>
          <w:sz w:val="28"/>
          <w:szCs w:val="28"/>
        </w:rPr>
        <w:t xml:space="preserve"> </w:t>
      </w:r>
    </w:p>
    <w:p w14:paraId="3818AE16" w14:textId="34F7D8B2" w:rsidR="00C043B1" w:rsidRPr="00C043B1" w:rsidRDefault="00855F2D" w:rsidP="003E320A">
      <w:pPr>
        <w:jc w:val="center"/>
        <w:outlineLvl w:val="0"/>
        <w:rPr>
          <w:rFonts w:ascii="Times New Roman" w:hAnsi="Times New Roman"/>
          <w:b/>
          <w:kern w:val="32"/>
          <w:sz w:val="28"/>
          <w:szCs w:val="28"/>
        </w:rPr>
      </w:pPr>
      <w:r>
        <w:rPr>
          <w:rFonts w:ascii="Times New Roman" w:hAnsi="Times New Roman"/>
          <w:b/>
          <w:kern w:val="32"/>
          <w:sz w:val="28"/>
          <w:szCs w:val="28"/>
        </w:rPr>
        <w:t>и признании утратившими силу некоторых решений Правительства Республики Казахстан</w:t>
      </w:r>
      <w:r w:rsidR="00C043B1">
        <w:rPr>
          <w:rFonts w:ascii="Times New Roman" w:hAnsi="Times New Roman"/>
          <w:b/>
          <w:kern w:val="32"/>
          <w:sz w:val="28"/>
          <w:szCs w:val="28"/>
        </w:rPr>
        <w:t>»</w:t>
      </w:r>
    </w:p>
    <w:p w14:paraId="230F0FFB" w14:textId="77777777" w:rsidR="007118F4" w:rsidRPr="00FC7665" w:rsidRDefault="007118F4" w:rsidP="00B60779">
      <w:pPr>
        <w:jc w:val="center"/>
        <w:rPr>
          <w:rFonts w:ascii="Times New Roman" w:hAnsi="Times New Roman"/>
          <w:sz w:val="28"/>
          <w:szCs w:val="28"/>
        </w:rPr>
      </w:pPr>
    </w:p>
    <w:p w14:paraId="5540D0A8" w14:textId="77777777" w:rsidR="00E33330" w:rsidRPr="000F4061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1.</w:t>
      </w:r>
      <w:r w:rsidR="007122A2" w:rsidRPr="000F4061">
        <w:rPr>
          <w:rFonts w:ascii="Times New Roman" w:hAnsi="Times New Roman"/>
          <w:b/>
          <w:sz w:val="28"/>
          <w:szCs w:val="28"/>
        </w:rPr>
        <w:tab/>
      </w:r>
      <w:r w:rsidR="00E33330" w:rsidRPr="000F4061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B05CEFD" w14:textId="618808FB" w:rsidR="00EF4604" w:rsidRDefault="00EF4604" w:rsidP="0089166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Настоящий</w:t>
      </w:r>
      <w:r w:rsidR="00E743DE">
        <w:rPr>
          <w:rFonts w:ascii="Times New Roman" w:hAnsi="Times New Roman"/>
          <w:bCs/>
          <w:sz w:val="28"/>
          <w:szCs w:val="28"/>
        </w:rPr>
        <w:t xml:space="preserve"> проект </w:t>
      </w:r>
      <w:r w:rsidR="00891666">
        <w:rPr>
          <w:rFonts w:ascii="Times New Roman" w:hAnsi="Times New Roman"/>
          <w:bCs/>
          <w:sz w:val="28"/>
          <w:szCs w:val="28"/>
        </w:rPr>
        <w:t>постановления Правительства Республики Казахстан</w:t>
      </w:r>
      <w:r>
        <w:rPr>
          <w:rFonts w:ascii="Times New Roman" w:hAnsi="Times New Roman"/>
          <w:bCs/>
          <w:sz w:val="28"/>
          <w:szCs w:val="28"/>
        </w:rPr>
        <w:t xml:space="preserve"> предусматривает</w:t>
      </w:r>
      <w:r w:rsidR="00891666">
        <w:rPr>
          <w:rFonts w:ascii="Times New Roman" w:hAnsi="Times New Roman"/>
          <w:bCs/>
          <w:sz w:val="28"/>
          <w:szCs w:val="28"/>
        </w:rPr>
        <w:t xml:space="preserve"> </w:t>
      </w:r>
      <w:r w:rsidR="00E743DE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>тверждение перечня</w:t>
      </w:r>
      <w:r w:rsidR="001B4655">
        <w:rPr>
          <w:rFonts w:ascii="Times New Roman" w:hAnsi="Times New Roman"/>
          <w:bCs/>
          <w:sz w:val="28"/>
          <w:szCs w:val="28"/>
        </w:rPr>
        <w:t xml:space="preserve">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и (или) международный характер и не противоречит К</w:t>
      </w:r>
      <w:r w:rsidR="00891666">
        <w:rPr>
          <w:rFonts w:ascii="Times New Roman" w:hAnsi="Times New Roman"/>
          <w:bCs/>
          <w:sz w:val="28"/>
          <w:szCs w:val="28"/>
        </w:rPr>
        <w:t>онституции Республики Казахст</w:t>
      </w:r>
      <w:r w:rsidR="00E743DE">
        <w:rPr>
          <w:rFonts w:ascii="Times New Roman" w:hAnsi="Times New Roman"/>
          <w:bCs/>
          <w:sz w:val="28"/>
          <w:szCs w:val="28"/>
        </w:rPr>
        <w:t>ан</w:t>
      </w:r>
      <w:r w:rsidR="007D1E7B">
        <w:rPr>
          <w:rFonts w:ascii="Times New Roman" w:hAnsi="Times New Roman"/>
          <w:bCs/>
          <w:sz w:val="28"/>
          <w:szCs w:val="28"/>
        </w:rPr>
        <w:t>, и признании утратившими силу некоторых решений Правительства Республики Казахстан</w:t>
      </w:r>
      <w:r w:rsidR="0007524F">
        <w:rPr>
          <w:rFonts w:ascii="Times New Roman" w:hAnsi="Times New Roman"/>
          <w:bCs/>
          <w:sz w:val="28"/>
          <w:szCs w:val="28"/>
        </w:rPr>
        <w:t xml:space="preserve"> </w:t>
      </w:r>
      <w:r w:rsidR="00E743DE">
        <w:rPr>
          <w:rFonts w:ascii="Times New Roman" w:hAnsi="Times New Roman"/>
          <w:bCs/>
          <w:sz w:val="28"/>
          <w:szCs w:val="28"/>
        </w:rPr>
        <w:t xml:space="preserve"> </w:t>
      </w:r>
    </w:p>
    <w:p w14:paraId="3E1667A2" w14:textId="3D793402" w:rsidR="00891666" w:rsidRPr="000F4061" w:rsidRDefault="00EF4604" w:rsidP="0007524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DD2674">
        <w:rPr>
          <w:rFonts w:ascii="Times New Roman" w:hAnsi="Times New Roman"/>
          <w:bCs/>
          <w:sz w:val="28"/>
          <w:szCs w:val="28"/>
        </w:rPr>
        <w:t>озможные общественно-политические последствия</w:t>
      </w:r>
      <w:r w:rsidR="00891666">
        <w:rPr>
          <w:rFonts w:ascii="Times New Roman" w:hAnsi="Times New Roman"/>
          <w:bCs/>
          <w:sz w:val="28"/>
          <w:szCs w:val="28"/>
        </w:rPr>
        <w:t xml:space="preserve"> </w:t>
      </w:r>
      <w:r w:rsidR="00DD2674">
        <w:rPr>
          <w:rFonts w:ascii="Times New Roman" w:hAnsi="Times New Roman"/>
          <w:bCs/>
          <w:sz w:val="28"/>
          <w:szCs w:val="28"/>
        </w:rPr>
        <w:t>отсутствуют</w:t>
      </w:r>
      <w:r w:rsidR="009C0E28" w:rsidRPr="000F4061">
        <w:rPr>
          <w:rFonts w:ascii="Times New Roman" w:hAnsi="Times New Roman"/>
          <w:bCs/>
          <w:sz w:val="28"/>
          <w:szCs w:val="28"/>
        </w:rPr>
        <w:t>.</w:t>
      </w:r>
    </w:p>
    <w:p w14:paraId="6BE1A6C4" w14:textId="266BDA9B" w:rsidR="00E33330" w:rsidRPr="000F4061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2.</w:t>
      </w:r>
      <w:r w:rsidR="007122A2" w:rsidRPr="000F4061">
        <w:rPr>
          <w:rFonts w:ascii="Times New Roman" w:hAnsi="Times New Roman"/>
          <w:b/>
          <w:sz w:val="28"/>
          <w:szCs w:val="28"/>
        </w:rPr>
        <w:tab/>
      </w:r>
      <w:r w:rsidR="00E33330" w:rsidRPr="000F4061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614E2F2A" w14:textId="7388F59A" w:rsidR="0004072C" w:rsidRPr="0007524F" w:rsidRDefault="00C34292" w:rsidP="00C3429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постановления Правительства Республики Казахстан </w:t>
      </w:r>
      <w:r w:rsidR="00FC7665">
        <w:rPr>
          <w:rFonts w:ascii="Times New Roman" w:hAnsi="Times New Roman"/>
          <w:bCs/>
          <w:sz w:val="28"/>
          <w:szCs w:val="28"/>
        </w:rPr>
        <w:br/>
      </w:r>
      <w:r w:rsidRPr="00C34292">
        <w:rPr>
          <w:rFonts w:ascii="Times New Roman" w:hAnsi="Times New Roman"/>
          <w:bCs/>
          <w:sz w:val="28"/>
          <w:szCs w:val="28"/>
        </w:rPr>
        <w:t>«Об у</w:t>
      </w:r>
      <w:r w:rsidR="007D1E7B">
        <w:rPr>
          <w:rFonts w:ascii="Times New Roman" w:hAnsi="Times New Roman"/>
          <w:bCs/>
          <w:sz w:val="28"/>
          <w:szCs w:val="28"/>
        </w:rPr>
        <w:t>тверждении</w:t>
      </w:r>
      <w:r w:rsidRPr="00C34292">
        <w:rPr>
          <w:rFonts w:ascii="Times New Roman" w:hAnsi="Times New Roman"/>
          <w:bCs/>
          <w:sz w:val="28"/>
          <w:szCs w:val="28"/>
        </w:rPr>
        <w:t xml:space="preserve"> перечня международных и государственных организаций, зарубежных и казахстанских неправительственных общественных организаций и фондов, чья деятельность носит благотворительный </w:t>
      </w:r>
      <w:r>
        <w:rPr>
          <w:rFonts w:ascii="Times New Roman" w:hAnsi="Times New Roman"/>
          <w:bCs/>
          <w:sz w:val="28"/>
          <w:szCs w:val="28"/>
        </w:rPr>
        <w:t xml:space="preserve">и (или) международный характер </w:t>
      </w:r>
      <w:r w:rsidRPr="00C34292">
        <w:rPr>
          <w:rFonts w:ascii="Times New Roman" w:hAnsi="Times New Roman"/>
          <w:bCs/>
          <w:sz w:val="28"/>
          <w:szCs w:val="28"/>
        </w:rPr>
        <w:t>и не противоречит Конституции Республики Казахстан</w:t>
      </w:r>
      <w:r w:rsidR="007D1E7B">
        <w:rPr>
          <w:rFonts w:ascii="Times New Roman" w:hAnsi="Times New Roman"/>
          <w:bCs/>
          <w:sz w:val="28"/>
          <w:szCs w:val="28"/>
        </w:rPr>
        <w:t>, и признании утратившими силу некоторых решений Правительства Республики Казахстан</w:t>
      </w:r>
      <w:r w:rsidRPr="00C34292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разработан в соответствии с подпунктом 1) статьи 9 Налогового </w:t>
      </w:r>
      <w:r w:rsidR="001909C6">
        <w:rPr>
          <w:rFonts w:ascii="Times New Roman" w:hAnsi="Times New Roman"/>
          <w:bCs/>
          <w:sz w:val="28"/>
          <w:szCs w:val="28"/>
        </w:rPr>
        <w:t>к</w:t>
      </w:r>
      <w:r w:rsidR="001A0F36">
        <w:rPr>
          <w:rFonts w:ascii="Times New Roman" w:hAnsi="Times New Roman"/>
          <w:bCs/>
          <w:sz w:val="28"/>
          <w:szCs w:val="28"/>
        </w:rPr>
        <w:t>одекса Республики Казахстан</w:t>
      </w:r>
      <w:r w:rsidR="0007524F">
        <w:rPr>
          <w:rFonts w:ascii="Times New Roman" w:hAnsi="Times New Roman"/>
          <w:bCs/>
          <w:sz w:val="28"/>
          <w:szCs w:val="28"/>
        </w:rPr>
        <w:t xml:space="preserve"> и пунктом 2 статьи 27 Закона Республики Казахстан </w:t>
      </w:r>
      <w:r w:rsidR="00FC7665">
        <w:rPr>
          <w:rFonts w:ascii="Times New Roman" w:hAnsi="Times New Roman"/>
          <w:bCs/>
          <w:sz w:val="28"/>
          <w:szCs w:val="28"/>
        </w:rPr>
        <w:br/>
      </w:r>
      <w:r w:rsidR="0007524F">
        <w:rPr>
          <w:rFonts w:ascii="Times New Roman" w:hAnsi="Times New Roman"/>
          <w:bCs/>
          <w:sz w:val="28"/>
          <w:szCs w:val="28"/>
        </w:rPr>
        <w:t>«О правовых актах»</w:t>
      </w:r>
      <w:r w:rsidR="001A0F36">
        <w:rPr>
          <w:rFonts w:ascii="Times New Roman" w:hAnsi="Times New Roman"/>
          <w:bCs/>
          <w:sz w:val="28"/>
          <w:szCs w:val="28"/>
        </w:rPr>
        <w:t>.</w:t>
      </w:r>
    </w:p>
    <w:p w14:paraId="530921E4" w14:textId="6DCCFAC1" w:rsidR="00E91960" w:rsidRPr="00C34292" w:rsidRDefault="00FF426D" w:rsidP="0007524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Возможные правовые последствия отсутствуют</w:t>
      </w:r>
      <w:r w:rsidR="00691AD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34292">
        <w:rPr>
          <w:rFonts w:ascii="Times New Roman" w:hAnsi="Times New Roman"/>
          <w:bCs/>
          <w:sz w:val="28"/>
          <w:szCs w:val="28"/>
        </w:rPr>
        <w:t xml:space="preserve">    </w:t>
      </w:r>
    </w:p>
    <w:p w14:paraId="68D0D482" w14:textId="77777777" w:rsidR="00E33330" w:rsidRPr="000F4061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3.</w:t>
      </w:r>
      <w:r w:rsidR="00324299" w:rsidRPr="000F4061">
        <w:rPr>
          <w:rFonts w:ascii="Times New Roman" w:hAnsi="Times New Roman"/>
          <w:b/>
          <w:sz w:val="28"/>
          <w:szCs w:val="28"/>
        </w:rPr>
        <w:tab/>
      </w:r>
      <w:r w:rsidR="00E33330" w:rsidRPr="000F4061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318EF3A1" w14:textId="08942200" w:rsidR="00122A2A" w:rsidRPr="000F4061" w:rsidRDefault="00691AD2" w:rsidP="0007524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42ED">
        <w:rPr>
          <w:rFonts w:ascii="Times New Roman" w:hAnsi="Times New Roman"/>
          <w:sz w:val="28"/>
          <w:szCs w:val="28"/>
        </w:rPr>
        <w:t xml:space="preserve">В </w:t>
      </w:r>
      <w:r w:rsidR="004218F5">
        <w:rPr>
          <w:rFonts w:ascii="Times New Roman" w:hAnsi="Times New Roman"/>
          <w:sz w:val="28"/>
          <w:szCs w:val="28"/>
        </w:rPr>
        <w:t>настоящем п</w:t>
      </w:r>
      <w:r>
        <w:rPr>
          <w:rFonts w:ascii="Times New Roman" w:hAnsi="Times New Roman"/>
          <w:sz w:val="28"/>
          <w:szCs w:val="28"/>
        </w:rPr>
        <w:t>роект</w:t>
      </w:r>
      <w:r w:rsidR="00EB42ED">
        <w:rPr>
          <w:rFonts w:ascii="Times New Roman" w:hAnsi="Times New Roman"/>
          <w:sz w:val="28"/>
          <w:szCs w:val="28"/>
        </w:rPr>
        <w:t>е нет 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A620EE" w:rsidRPr="000F4061">
        <w:rPr>
          <w:rFonts w:ascii="Times New Roman" w:hAnsi="Times New Roman"/>
          <w:sz w:val="28"/>
          <w:szCs w:val="28"/>
        </w:rPr>
        <w:t>интерес</w:t>
      </w:r>
      <w:r w:rsidR="00EB42ED">
        <w:rPr>
          <w:rFonts w:ascii="Times New Roman" w:hAnsi="Times New Roman"/>
          <w:sz w:val="28"/>
          <w:szCs w:val="28"/>
        </w:rPr>
        <w:t>ов</w:t>
      </w:r>
      <w:r w:rsidR="00A620EE" w:rsidRPr="000F4061">
        <w:rPr>
          <w:rFonts w:ascii="Times New Roman" w:hAnsi="Times New Roman"/>
          <w:sz w:val="28"/>
          <w:szCs w:val="28"/>
        </w:rPr>
        <w:t xml:space="preserve"> со стороны СМИ </w:t>
      </w:r>
      <w:r w:rsidR="00FC7665">
        <w:rPr>
          <w:rFonts w:ascii="Times New Roman" w:hAnsi="Times New Roman"/>
          <w:sz w:val="28"/>
          <w:szCs w:val="28"/>
        </w:rPr>
        <w:br/>
      </w:r>
      <w:r w:rsidR="00A620EE" w:rsidRPr="000F4061">
        <w:rPr>
          <w:rFonts w:ascii="Times New Roman" w:hAnsi="Times New Roman"/>
          <w:sz w:val="28"/>
          <w:szCs w:val="28"/>
        </w:rPr>
        <w:t>и онлайн-платформ</w:t>
      </w:r>
      <w:r w:rsidR="00E91960" w:rsidRPr="000F4061">
        <w:rPr>
          <w:rFonts w:ascii="Times New Roman" w:hAnsi="Times New Roman"/>
          <w:sz w:val="28"/>
          <w:szCs w:val="28"/>
        </w:rPr>
        <w:t>.</w:t>
      </w:r>
    </w:p>
    <w:p w14:paraId="30AE70D6" w14:textId="77777777" w:rsidR="00E33330" w:rsidRPr="000F4061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F4061">
        <w:rPr>
          <w:rFonts w:ascii="Times New Roman" w:hAnsi="Times New Roman"/>
          <w:b/>
          <w:sz w:val="28"/>
          <w:szCs w:val="28"/>
        </w:rPr>
        <w:t>4.</w:t>
      </w:r>
      <w:r w:rsidR="00BC4CDD" w:rsidRPr="000F4061">
        <w:rPr>
          <w:rFonts w:ascii="Times New Roman" w:hAnsi="Times New Roman"/>
          <w:b/>
          <w:sz w:val="28"/>
          <w:szCs w:val="28"/>
        </w:rPr>
        <w:tab/>
      </w:r>
      <w:r w:rsidR="00E33330" w:rsidRPr="000F4061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33E10607" w14:textId="155A3BFA" w:rsidR="001D07C4" w:rsidRPr="000F4061" w:rsidRDefault="00FF426D" w:rsidP="00EB42ED">
      <w:pPr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Возможные иные последствия отсутствуют. </w:t>
      </w:r>
    </w:p>
    <w:p w14:paraId="549BD9F7" w14:textId="77777777" w:rsidR="001D07C4" w:rsidRPr="000F4061" w:rsidRDefault="001D07C4" w:rsidP="00E91960">
      <w:pPr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42A12AF" w14:textId="77777777" w:rsidR="00E65927" w:rsidRPr="000F4061" w:rsidRDefault="002F5987" w:rsidP="00E65927">
      <w:pPr>
        <w:ind w:firstLine="705"/>
        <w:rPr>
          <w:rFonts w:ascii="Times New Roman" w:hAnsi="Times New Roman"/>
          <w:b/>
          <w:sz w:val="28"/>
          <w:szCs w:val="28"/>
        </w:rPr>
      </w:pPr>
      <w:r w:rsidRPr="00947DBC">
        <w:rPr>
          <w:rFonts w:ascii="Times New Roman" w:hAnsi="Times New Roman"/>
          <w:b/>
          <w:sz w:val="28"/>
          <w:szCs w:val="28"/>
        </w:rPr>
        <w:t xml:space="preserve">   </w:t>
      </w:r>
      <w:r w:rsidRPr="00947DBC"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947DBC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f2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E65927" w:rsidRPr="00E65927" w14:paraId="1691FE85" w14:textId="77777777" w:rsidTr="00FC7665">
        <w:tc>
          <w:tcPr>
            <w:tcW w:w="5812" w:type="dxa"/>
          </w:tcPr>
          <w:p w14:paraId="0C091A75" w14:textId="5448B0FA" w:rsidR="009F2241" w:rsidRDefault="008A6C19" w:rsidP="00E6592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9F224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bookmarkStart w:id="0" w:name="_GoBack"/>
            <w:bookmarkEnd w:id="0"/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>аместитель Премьер</w:t>
            </w:r>
            <w:r w:rsidR="009F2241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993C87">
              <w:rPr>
                <w:rFonts w:ascii="Times New Roman" w:hAnsi="Times New Roman"/>
                <w:b/>
                <w:sz w:val="28"/>
                <w:szCs w:val="28"/>
              </w:rPr>
              <w:t>Министра –</w:t>
            </w:r>
            <w:r w:rsidR="009F224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7DFE1862" w14:textId="63E59949" w:rsidR="00E65927" w:rsidRPr="00E65927" w:rsidRDefault="009F2241" w:rsidP="00E6592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Министр </w:t>
            </w:r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 xml:space="preserve">национальной экономики  </w:t>
            </w:r>
          </w:p>
          <w:p w14:paraId="17FA633C" w14:textId="0AD336AF" w:rsidR="00E65927" w:rsidRPr="00E65927" w:rsidRDefault="00993C87" w:rsidP="00E65927">
            <w:pPr>
              <w:ind w:firstLine="7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9F2241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3969" w:type="dxa"/>
          </w:tcPr>
          <w:p w14:paraId="7BBDC38B" w14:textId="77777777" w:rsidR="00E65927" w:rsidRPr="00E65927" w:rsidRDefault="00E65927" w:rsidP="00E65927">
            <w:pPr>
              <w:ind w:firstLine="705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A03A807" w14:textId="77777777" w:rsidR="00E65927" w:rsidRPr="00E65927" w:rsidRDefault="00E65927" w:rsidP="00E65927">
            <w:pPr>
              <w:ind w:firstLine="705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951EA30" w14:textId="09AF7EE6" w:rsidR="00E65927" w:rsidRPr="00E65927" w:rsidRDefault="009F2241" w:rsidP="00FC7665">
            <w:pPr>
              <w:ind w:firstLine="705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FC7665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 xml:space="preserve">С. </w:t>
            </w:r>
            <w:proofErr w:type="spellStart"/>
            <w:r w:rsidR="00E65927" w:rsidRPr="00E65927">
              <w:rPr>
                <w:rFonts w:ascii="Times New Roman" w:hAnsi="Times New Roman"/>
                <w:b/>
                <w:sz w:val="28"/>
                <w:szCs w:val="28"/>
              </w:rPr>
              <w:t>Жумангарин</w:t>
            </w:r>
            <w:proofErr w:type="spellEnd"/>
          </w:p>
        </w:tc>
      </w:tr>
    </w:tbl>
    <w:p w14:paraId="06319E3B" w14:textId="77777777" w:rsidR="00993C87" w:rsidRPr="000F4061" w:rsidRDefault="00993C87" w:rsidP="00993C87">
      <w:pPr>
        <w:rPr>
          <w:rFonts w:ascii="Times New Roman" w:hAnsi="Times New Roman"/>
          <w:b/>
          <w:sz w:val="28"/>
          <w:szCs w:val="28"/>
        </w:rPr>
      </w:pPr>
    </w:p>
    <w:sectPr w:rsidR="00993C87" w:rsidRPr="000F4061" w:rsidSect="009E64E7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284F5" w14:textId="77777777" w:rsidR="00A7342A" w:rsidRDefault="00A7342A" w:rsidP="003F54A7">
      <w:r>
        <w:separator/>
      </w:r>
    </w:p>
  </w:endnote>
  <w:endnote w:type="continuationSeparator" w:id="0">
    <w:p w14:paraId="5004E309" w14:textId="77777777" w:rsidR="00A7342A" w:rsidRDefault="00A7342A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63B64" w14:textId="77777777" w:rsidR="00A7342A" w:rsidRDefault="00A7342A" w:rsidP="003F54A7">
      <w:r>
        <w:separator/>
      </w:r>
    </w:p>
  </w:footnote>
  <w:footnote w:type="continuationSeparator" w:id="0">
    <w:p w14:paraId="5934C54A" w14:textId="77777777" w:rsidR="00A7342A" w:rsidRDefault="00A7342A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6CA1C7" w14:textId="749B0BEA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FC7665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4072C"/>
    <w:rsid w:val="0005400D"/>
    <w:rsid w:val="00070739"/>
    <w:rsid w:val="0007524F"/>
    <w:rsid w:val="00083394"/>
    <w:rsid w:val="000B1716"/>
    <w:rsid w:val="000B543D"/>
    <w:rsid w:val="000D5F07"/>
    <w:rsid w:val="000F4061"/>
    <w:rsid w:val="00122A2A"/>
    <w:rsid w:val="001264C0"/>
    <w:rsid w:val="00162F85"/>
    <w:rsid w:val="0017625B"/>
    <w:rsid w:val="00181214"/>
    <w:rsid w:val="001909C6"/>
    <w:rsid w:val="001A0F36"/>
    <w:rsid w:val="001A57D5"/>
    <w:rsid w:val="001B4655"/>
    <w:rsid w:val="001C3584"/>
    <w:rsid w:val="001D07C4"/>
    <w:rsid w:val="001E17CE"/>
    <w:rsid w:val="00211D62"/>
    <w:rsid w:val="0023669D"/>
    <w:rsid w:val="00236A65"/>
    <w:rsid w:val="00276648"/>
    <w:rsid w:val="00297541"/>
    <w:rsid w:val="002A69E5"/>
    <w:rsid w:val="002D3F58"/>
    <w:rsid w:val="002E645F"/>
    <w:rsid w:val="002F5987"/>
    <w:rsid w:val="00305384"/>
    <w:rsid w:val="00324299"/>
    <w:rsid w:val="0033077C"/>
    <w:rsid w:val="00345801"/>
    <w:rsid w:val="003939A3"/>
    <w:rsid w:val="003C2194"/>
    <w:rsid w:val="003E320A"/>
    <w:rsid w:val="003F54A7"/>
    <w:rsid w:val="004218F5"/>
    <w:rsid w:val="004851B3"/>
    <w:rsid w:val="004C7EE9"/>
    <w:rsid w:val="00501846"/>
    <w:rsid w:val="00504215"/>
    <w:rsid w:val="00507E61"/>
    <w:rsid w:val="00515061"/>
    <w:rsid w:val="00554A7B"/>
    <w:rsid w:val="00587391"/>
    <w:rsid w:val="005878CD"/>
    <w:rsid w:val="005D78EC"/>
    <w:rsid w:val="00644CB6"/>
    <w:rsid w:val="006868B5"/>
    <w:rsid w:val="00691AD2"/>
    <w:rsid w:val="006A766B"/>
    <w:rsid w:val="006C5FBE"/>
    <w:rsid w:val="006D235D"/>
    <w:rsid w:val="007118F4"/>
    <w:rsid w:val="00711CAC"/>
    <w:rsid w:val="007122A2"/>
    <w:rsid w:val="00751D31"/>
    <w:rsid w:val="007C4613"/>
    <w:rsid w:val="007C5CF7"/>
    <w:rsid w:val="007D1E7B"/>
    <w:rsid w:val="00807D84"/>
    <w:rsid w:val="00807DD1"/>
    <w:rsid w:val="00815284"/>
    <w:rsid w:val="008538F0"/>
    <w:rsid w:val="00855F2D"/>
    <w:rsid w:val="00867C28"/>
    <w:rsid w:val="008843E8"/>
    <w:rsid w:val="00891666"/>
    <w:rsid w:val="008916C9"/>
    <w:rsid w:val="00896037"/>
    <w:rsid w:val="008A53C5"/>
    <w:rsid w:val="008A6C19"/>
    <w:rsid w:val="008F6D2E"/>
    <w:rsid w:val="00964D0B"/>
    <w:rsid w:val="00970C2C"/>
    <w:rsid w:val="009859F8"/>
    <w:rsid w:val="00993C87"/>
    <w:rsid w:val="009972BC"/>
    <w:rsid w:val="009A4D95"/>
    <w:rsid w:val="009C0E28"/>
    <w:rsid w:val="009C5A1B"/>
    <w:rsid w:val="009E64E7"/>
    <w:rsid w:val="009F2241"/>
    <w:rsid w:val="00A14C27"/>
    <w:rsid w:val="00A620EE"/>
    <w:rsid w:val="00A7342A"/>
    <w:rsid w:val="00AF33FC"/>
    <w:rsid w:val="00B011B0"/>
    <w:rsid w:val="00B36D33"/>
    <w:rsid w:val="00B43816"/>
    <w:rsid w:val="00B60779"/>
    <w:rsid w:val="00B81CC0"/>
    <w:rsid w:val="00BA2FB0"/>
    <w:rsid w:val="00BB257C"/>
    <w:rsid w:val="00BC4CDD"/>
    <w:rsid w:val="00BD3177"/>
    <w:rsid w:val="00C03C6B"/>
    <w:rsid w:val="00C043B1"/>
    <w:rsid w:val="00C34292"/>
    <w:rsid w:val="00C365B5"/>
    <w:rsid w:val="00C438E9"/>
    <w:rsid w:val="00C64CDC"/>
    <w:rsid w:val="00C831B3"/>
    <w:rsid w:val="00C84B73"/>
    <w:rsid w:val="00CA3C28"/>
    <w:rsid w:val="00CD745A"/>
    <w:rsid w:val="00D034F7"/>
    <w:rsid w:val="00D2039F"/>
    <w:rsid w:val="00D34C32"/>
    <w:rsid w:val="00D469EF"/>
    <w:rsid w:val="00D50D36"/>
    <w:rsid w:val="00D570C8"/>
    <w:rsid w:val="00D7046A"/>
    <w:rsid w:val="00D8532A"/>
    <w:rsid w:val="00DB64BA"/>
    <w:rsid w:val="00DD2674"/>
    <w:rsid w:val="00E33330"/>
    <w:rsid w:val="00E65927"/>
    <w:rsid w:val="00E743DE"/>
    <w:rsid w:val="00E911AD"/>
    <w:rsid w:val="00E91960"/>
    <w:rsid w:val="00EB11B1"/>
    <w:rsid w:val="00EB42ED"/>
    <w:rsid w:val="00EB7760"/>
    <w:rsid w:val="00EE2EA3"/>
    <w:rsid w:val="00EF4082"/>
    <w:rsid w:val="00EF4604"/>
    <w:rsid w:val="00F01B86"/>
    <w:rsid w:val="00F07242"/>
    <w:rsid w:val="00F64AF1"/>
    <w:rsid w:val="00F95909"/>
    <w:rsid w:val="00FC7665"/>
    <w:rsid w:val="00FF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1A4EEE5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customStyle="1" w:styleId="4026">
    <w:name w:val="4026"/>
    <w:aliases w:val="bqiaagaaeyqcaaagiaiaaamhdwaabs8paaaaaaaaaaaaaaaaaaaaaaaaaaaaaaaaaaaaaaaaaaaaaaaaaaaaaaaaaaaaaaaaaaaaaaaaaaaaaaaaaaaaaaaaaaaaaaaaaaaaaaaaaaaaaaaaaaaaaaaaaaaaaaaaaaaaaaaaaaaaaaaaaaaaaaaaaaaaaaaaaaaaaaaaaaaaaaaaaaaaaaaaaaaaaaaaaaaaaaaa"/>
    <w:basedOn w:val="a"/>
    <w:rsid w:val="009C0E2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E65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453D-E4DB-4DDE-8CBA-96B5AF38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Анель Мусаева</cp:lastModifiedBy>
  <cp:revision>43</cp:revision>
  <cp:lastPrinted>2025-05-26T08:48:00Z</cp:lastPrinted>
  <dcterms:created xsi:type="dcterms:W3CDTF">2025-07-18T11:53:00Z</dcterms:created>
  <dcterms:modified xsi:type="dcterms:W3CDTF">2025-09-19T09:46:00Z</dcterms:modified>
</cp:coreProperties>
</file>